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BE" w:rsidRDefault="006D17BE" w:rsidP="004D00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eastAsiaTheme="majorEastAsia"/>
          <w:color w:val="000000"/>
          <w:sz w:val="28"/>
          <w:szCs w:val="28"/>
        </w:rPr>
      </w:pPr>
      <w:bookmarkStart w:id="0" w:name="_GoBack"/>
      <w:bookmarkEnd w:id="0"/>
      <w:r>
        <w:rPr>
          <w:rStyle w:val="a4"/>
          <w:rFonts w:eastAsiaTheme="majorEastAsia"/>
          <w:color w:val="000000"/>
          <w:sz w:val="28"/>
          <w:szCs w:val="28"/>
        </w:rPr>
        <w:t>Порой, фантазией реальность заменяя,</w:t>
      </w:r>
    </w:p>
    <w:p w:rsidR="006D17BE" w:rsidRDefault="006D17BE" w:rsidP="004D00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eastAsiaTheme="majorEastAsia"/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</w:rPr>
        <w:t>Мы забываем наш прекрасный мир.</w:t>
      </w:r>
    </w:p>
    <w:p w:rsidR="006D17BE" w:rsidRDefault="006D17BE" w:rsidP="004D00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eastAsiaTheme="majorEastAsia"/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</w:rPr>
        <w:t>Часами по сети гуляем!</w:t>
      </w:r>
    </w:p>
    <w:p w:rsidR="006D17BE" w:rsidRDefault="006D17BE" w:rsidP="004D00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eastAsiaTheme="majorEastAsia"/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</w:rPr>
        <w:t>Да! Интернет – у многих есть кумир.</w:t>
      </w:r>
    </w:p>
    <w:p w:rsidR="006D17BE" w:rsidRDefault="006D17BE" w:rsidP="004D00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eastAsiaTheme="majorEastAsia"/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</w:rPr>
        <w:t>Кто ты: ПАУК в нем или МУХА?</w:t>
      </w:r>
    </w:p>
    <w:p w:rsidR="006D17BE" w:rsidRDefault="006D17BE" w:rsidP="004D00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eastAsiaTheme="majorEastAsia"/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</w:rPr>
        <w:t>Определись! И ситуацией владей!</w:t>
      </w:r>
    </w:p>
    <w:p w:rsidR="006D17BE" w:rsidRDefault="006D17BE" w:rsidP="004D00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eastAsiaTheme="majorEastAsia"/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</w:rPr>
        <w:t>Иначе же в сети сотрется личность,</w:t>
      </w:r>
    </w:p>
    <w:p w:rsidR="006D17BE" w:rsidRDefault="006D17BE" w:rsidP="004D00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eastAsiaTheme="majorEastAsia"/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</w:rPr>
        <w:t>Бесследно ты исчезнешь в ней!</w:t>
      </w:r>
    </w:p>
    <w:p w:rsidR="006D17BE" w:rsidRDefault="006D17BE" w:rsidP="004D00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eastAsiaTheme="majorEastAsia"/>
          <w:color w:val="000000"/>
          <w:sz w:val="28"/>
          <w:szCs w:val="28"/>
        </w:rPr>
      </w:pPr>
    </w:p>
    <w:p w:rsidR="00CF2B23" w:rsidRPr="004D0010" w:rsidRDefault="00CF2B23" w:rsidP="004D00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D0010">
        <w:rPr>
          <w:rStyle w:val="a4"/>
          <w:rFonts w:eastAsiaTheme="majorEastAsia"/>
          <w:color w:val="000000"/>
          <w:sz w:val="28"/>
          <w:szCs w:val="28"/>
        </w:rPr>
        <w:t>12 правил «позитивной виртуальности»</w:t>
      </w:r>
    </w:p>
    <w:p w:rsidR="00CF2B23" w:rsidRPr="004D0010" w:rsidRDefault="00CF2B23" w:rsidP="004D0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0010">
        <w:rPr>
          <w:color w:val="000000"/>
          <w:sz w:val="28"/>
          <w:szCs w:val="28"/>
        </w:rPr>
        <w:t>1. Используйте виртуальную реальность только тогда, когда нужно расширить ваш  кругозор (выбор).</w:t>
      </w:r>
    </w:p>
    <w:p w:rsidR="00CF2B23" w:rsidRPr="004D0010" w:rsidRDefault="00CF2B23" w:rsidP="004D0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0010">
        <w:rPr>
          <w:color w:val="000000"/>
          <w:sz w:val="28"/>
          <w:szCs w:val="28"/>
        </w:rPr>
        <w:t>2. Определите своё место в реальном, а не в виртуальном мире. Виртуальная реальность – это всего лишь инструмент. Ищите реальные пути быть тем, кем хочется. Помните, что бесплатный сыр только в мышеловке.</w:t>
      </w:r>
    </w:p>
    <w:p w:rsidR="00CF2B23" w:rsidRPr="004D0010" w:rsidRDefault="00CF2B23" w:rsidP="004D0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0010">
        <w:rPr>
          <w:color w:val="000000"/>
          <w:sz w:val="28"/>
          <w:szCs w:val="28"/>
        </w:rPr>
        <w:t>3. Не заполняйте виртуальной реальностью «дыры» в своей жизни. Используйте её для усиления, а не для заплаток.</w:t>
      </w:r>
    </w:p>
    <w:p w:rsidR="00CF2B23" w:rsidRPr="004D0010" w:rsidRDefault="00CF2B23" w:rsidP="004D0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0010">
        <w:rPr>
          <w:color w:val="000000"/>
          <w:sz w:val="28"/>
          <w:szCs w:val="28"/>
        </w:rPr>
        <w:t>4. Воспринимайте и используйте компьютер только как инструмент, усиливающий ваши способности, облегчающий продвижение к целям  реального мира. Никогда не допускайте, чтобы виртуальная реальность стала иллюзорной заменой реального мира. Относитесь к компьютеру как творец, а не как потребитель.</w:t>
      </w:r>
    </w:p>
    <w:p w:rsidR="00CF2B23" w:rsidRPr="004D0010" w:rsidRDefault="00CF2B23" w:rsidP="004D0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0010">
        <w:rPr>
          <w:color w:val="000000"/>
          <w:sz w:val="28"/>
          <w:szCs w:val="28"/>
        </w:rPr>
        <w:t>5. Развивайте свои реальные навыки и способности. Не ограничивайтесь пределами виртуальной реальности. Откажитесь от использования компьютера, если это не ведёт к развитию способностей и достижению целей за пределами виртуальной реальности. Никогда не развивайте в виртуальной реальности то, что не имеет для вас значения в обычной жизни.</w:t>
      </w:r>
    </w:p>
    <w:p w:rsidR="00CF2B23" w:rsidRPr="004D0010" w:rsidRDefault="00CF2B23" w:rsidP="004D0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0010">
        <w:rPr>
          <w:color w:val="000000"/>
          <w:sz w:val="28"/>
          <w:szCs w:val="28"/>
        </w:rPr>
        <w:t>6. Всегда проводите чёткую границу между виртуальной реальностью и действительностью. Не позволяйте им слиться в одно целое. Не одушевляйте компьютер. Проводите чёткую границу между виртуальной реальностью и жизнью:</w:t>
      </w:r>
    </w:p>
    <w:p w:rsidR="00CF2B23" w:rsidRPr="004D0010" w:rsidRDefault="00CF2B23" w:rsidP="004D001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между собой и компьютером;</w:t>
      </w:r>
    </w:p>
    <w:p w:rsidR="00CF2B23" w:rsidRPr="004D0010" w:rsidRDefault="00CF2B23" w:rsidP="004D001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между тем, с кем вы взаимодействуете за компьютером и своими представлениями.</w:t>
      </w:r>
    </w:p>
    <w:p w:rsidR="00CF2B23" w:rsidRPr="004D0010" w:rsidRDefault="00CF2B23" w:rsidP="004D0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0010">
        <w:rPr>
          <w:color w:val="000000"/>
          <w:sz w:val="28"/>
          <w:szCs w:val="28"/>
        </w:rPr>
        <w:t>Учитывайте, что восприятие других людей в гиперпространстве не всегда объективно. Другие люди – это другие люди, а не продолжение ваших убеждений  или призраки в компьютере.</w:t>
      </w:r>
    </w:p>
    <w:p w:rsidR="00CF2B23" w:rsidRPr="004D0010" w:rsidRDefault="00CF2B23" w:rsidP="004D0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0010">
        <w:rPr>
          <w:color w:val="000000"/>
          <w:sz w:val="28"/>
          <w:szCs w:val="28"/>
        </w:rPr>
        <w:t xml:space="preserve">7. Используйте виртуальные отношения для обогащения реальных отношений, а не для их замещения. Стремитесь перевести виртуальные отношения  </w:t>
      </w:r>
      <w:proofErr w:type="gramStart"/>
      <w:r w:rsidRPr="004D0010">
        <w:rPr>
          <w:color w:val="000000"/>
          <w:sz w:val="28"/>
          <w:szCs w:val="28"/>
        </w:rPr>
        <w:t>в</w:t>
      </w:r>
      <w:proofErr w:type="gramEnd"/>
      <w:r w:rsidRPr="004D0010">
        <w:rPr>
          <w:color w:val="000000"/>
          <w:sz w:val="28"/>
          <w:szCs w:val="28"/>
        </w:rPr>
        <w:t xml:space="preserve"> реальные, а не наоборот. Ищите друзей в реальности. Виртуальный мир даёт только иллюзию, и не развивает никаких  действительных навыков общения. Решите проблему с чувством одиночества. Определитесь с пониманием со стороны людей.</w:t>
      </w:r>
    </w:p>
    <w:p w:rsidR="00CF2B23" w:rsidRPr="004D0010" w:rsidRDefault="00CF2B23" w:rsidP="004D0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010">
        <w:rPr>
          <w:color w:val="000000"/>
          <w:sz w:val="28"/>
          <w:szCs w:val="28"/>
        </w:rPr>
        <w:t xml:space="preserve">8. </w:t>
      </w:r>
      <w:r w:rsidRPr="004D0010">
        <w:rPr>
          <w:sz w:val="28"/>
          <w:szCs w:val="28"/>
        </w:rPr>
        <w:t>Ищите причины возникающей зависимости от компьютера не в виртуальной реальности, а в своей жизни.</w:t>
      </w:r>
    </w:p>
    <w:p w:rsidR="00CF2B23" w:rsidRPr="004D0010" w:rsidRDefault="00CF2B23" w:rsidP="004D0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0010">
        <w:rPr>
          <w:sz w:val="28"/>
          <w:szCs w:val="28"/>
        </w:rPr>
        <w:t>9. Избегайте виртуальной реальности, в которой вас привлекают такие вещи, как:</w:t>
      </w:r>
    </w:p>
    <w:p w:rsidR="00CF2B23" w:rsidRPr="004D0010" w:rsidRDefault="00CF2B23" w:rsidP="004D0010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lastRenderedPageBreak/>
        <w:t>доступность достижения цели, отсутствие препятствий к её удовлетворению;</w:t>
      </w:r>
    </w:p>
    <w:p w:rsidR="00CF2B23" w:rsidRPr="004D0010" w:rsidRDefault="00CF2B23" w:rsidP="004D0010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возможность контролировать взаимодействие за счёт анонимности и лживости;</w:t>
      </w:r>
    </w:p>
    <w:p w:rsidR="00CF2B23" w:rsidRPr="004D0010" w:rsidRDefault="00CF2B23" w:rsidP="004D0010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 xml:space="preserve">возможность получить комфортное состояние, не предпринимая действий в реальном мире, подмена реальных поступков </w:t>
      </w:r>
      <w:proofErr w:type="gramStart"/>
      <w:r w:rsidRPr="004D0010">
        <w:rPr>
          <w:sz w:val="28"/>
          <w:szCs w:val="28"/>
        </w:rPr>
        <w:t>виртуальными</w:t>
      </w:r>
      <w:proofErr w:type="gramEnd"/>
      <w:r w:rsidRPr="004D0010">
        <w:rPr>
          <w:sz w:val="28"/>
          <w:szCs w:val="28"/>
        </w:rPr>
        <w:t>;</w:t>
      </w:r>
    </w:p>
    <w:p w:rsidR="00CF2B23" w:rsidRPr="004D0010" w:rsidRDefault="00CF2B23" w:rsidP="004D0010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желание уходить от того, что есть сейчас, в фантазии или воспоминания.</w:t>
      </w:r>
    </w:p>
    <w:p w:rsidR="00CF2B23" w:rsidRPr="004D0010" w:rsidRDefault="00CF2B23" w:rsidP="004D0010">
      <w:pPr>
        <w:pStyle w:val="a5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Учитесь находить в реальной жизни приятные моменты и удовлетворяющие вас взаимодействия. Не используйте виртуальную реальность для бегства от жизни, успокоения и «прикрытия».</w:t>
      </w:r>
    </w:p>
    <w:p w:rsidR="00CF2B23" w:rsidRPr="004D0010" w:rsidRDefault="00CF2B23" w:rsidP="004D0010">
      <w:pPr>
        <w:pStyle w:val="a5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Находите возможность играть в реальности обычной жизни. Ищите независимость в реальном мире, а не за компьютером. Помните, что иллюзия самостоятельности за  компьютером на самом деле уводит от самостоятельности в жизни.</w:t>
      </w:r>
    </w:p>
    <w:p w:rsidR="00CF2B23" w:rsidRPr="004D0010" w:rsidRDefault="00CF2B23" w:rsidP="004D0010">
      <w:pPr>
        <w:pStyle w:val="a5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Всегда заранее планируйте время использования компьютера, и не превышайте его ни при каких условиях. Не используйте компьютер тогда, когда вы вынуждены это использование скрывать от людей. Сократите время за компьютером, если вы страдаете от него (несделанные дела в реальной жизни и физический дискомфорт – головные боли).</w:t>
      </w:r>
    </w:p>
    <w:p w:rsidR="00BB1365" w:rsidRPr="004D0010" w:rsidRDefault="00BB1365" w:rsidP="004D0010">
      <w:pPr>
        <w:pStyle w:val="a5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4D0010" w:rsidRDefault="00BB1365" w:rsidP="004D0010">
      <w:pPr>
        <w:tabs>
          <w:tab w:val="center" w:pos="5070"/>
          <w:tab w:val="left" w:pos="7620"/>
        </w:tabs>
        <w:ind w:firstLine="709"/>
        <w:jc w:val="center"/>
        <w:rPr>
          <w:b/>
          <w:iCs/>
          <w:sz w:val="28"/>
          <w:szCs w:val="28"/>
        </w:rPr>
      </w:pPr>
      <w:r w:rsidRPr="004D0010">
        <w:rPr>
          <w:b/>
          <w:iCs/>
          <w:sz w:val="28"/>
          <w:szCs w:val="28"/>
        </w:rPr>
        <w:t xml:space="preserve">Как безопасно и грамотно вести себя в социальной сети? </w:t>
      </w:r>
    </w:p>
    <w:p w:rsidR="00CF2B23" w:rsidRPr="004D0010" w:rsidRDefault="00BB1365" w:rsidP="004D0010">
      <w:pPr>
        <w:tabs>
          <w:tab w:val="center" w:pos="5070"/>
          <w:tab w:val="left" w:pos="7620"/>
        </w:tabs>
        <w:ind w:firstLine="709"/>
        <w:jc w:val="center"/>
        <w:rPr>
          <w:b/>
          <w:iCs/>
          <w:sz w:val="28"/>
          <w:szCs w:val="28"/>
        </w:rPr>
      </w:pPr>
      <w:r w:rsidRPr="004D0010">
        <w:rPr>
          <w:b/>
          <w:iCs/>
          <w:sz w:val="28"/>
          <w:szCs w:val="28"/>
        </w:rPr>
        <w:t>(для детей)</w:t>
      </w:r>
    </w:p>
    <w:p w:rsidR="00BB1365" w:rsidRPr="004D0010" w:rsidRDefault="00BB1365" w:rsidP="004D0010">
      <w:pPr>
        <w:tabs>
          <w:tab w:val="center" w:pos="5070"/>
          <w:tab w:val="left" w:pos="7620"/>
        </w:tabs>
        <w:ind w:firstLine="709"/>
        <w:jc w:val="both"/>
        <w:rPr>
          <w:iCs/>
          <w:sz w:val="28"/>
          <w:szCs w:val="28"/>
        </w:rPr>
      </w:pPr>
      <w:r w:rsidRPr="004D0010">
        <w:rPr>
          <w:iCs/>
          <w:sz w:val="28"/>
          <w:szCs w:val="28"/>
        </w:rPr>
        <w:t>1. Не размещай информацию о твоем адресе, паспортных данных, распорядке дня, своих планах или планах родителей. Это может спровоцировать мошенников.</w:t>
      </w:r>
    </w:p>
    <w:p w:rsidR="00BB1365" w:rsidRPr="004D0010" w:rsidRDefault="00BB1365" w:rsidP="004D0010">
      <w:pPr>
        <w:tabs>
          <w:tab w:val="center" w:pos="5070"/>
          <w:tab w:val="left" w:pos="7620"/>
        </w:tabs>
        <w:ind w:firstLine="709"/>
        <w:jc w:val="both"/>
        <w:rPr>
          <w:iCs/>
          <w:sz w:val="28"/>
          <w:szCs w:val="28"/>
        </w:rPr>
      </w:pPr>
      <w:r w:rsidRPr="004D0010">
        <w:rPr>
          <w:iCs/>
          <w:sz w:val="28"/>
          <w:szCs w:val="28"/>
        </w:rPr>
        <w:t xml:space="preserve"> 2.</w:t>
      </w:r>
      <w:r w:rsidRPr="004D0010">
        <w:rPr>
          <w:iCs/>
          <w:sz w:val="28"/>
          <w:szCs w:val="28"/>
        </w:rPr>
        <w:tab/>
        <w:t xml:space="preserve">Номера мобильных и асек — тоже информация не для посторонних глаз. </w:t>
      </w:r>
      <w:proofErr w:type="spellStart"/>
      <w:r w:rsidRPr="004D0010">
        <w:rPr>
          <w:iCs/>
          <w:sz w:val="28"/>
          <w:szCs w:val="28"/>
        </w:rPr>
        <w:t>Спамеры</w:t>
      </w:r>
      <w:proofErr w:type="spellEnd"/>
      <w:r w:rsidRPr="004D0010">
        <w:rPr>
          <w:iCs/>
          <w:sz w:val="28"/>
          <w:szCs w:val="28"/>
        </w:rPr>
        <w:t xml:space="preserve"> не дремлют!</w:t>
      </w:r>
    </w:p>
    <w:p w:rsidR="00BB1365" w:rsidRPr="004D0010" w:rsidRDefault="00BB1365" w:rsidP="004D0010">
      <w:pPr>
        <w:tabs>
          <w:tab w:val="center" w:pos="5070"/>
          <w:tab w:val="left" w:pos="7620"/>
        </w:tabs>
        <w:ind w:firstLine="709"/>
        <w:jc w:val="both"/>
        <w:rPr>
          <w:iCs/>
          <w:sz w:val="28"/>
          <w:szCs w:val="28"/>
        </w:rPr>
      </w:pPr>
      <w:r w:rsidRPr="004D0010">
        <w:rPr>
          <w:iCs/>
          <w:sz w:val="28"/>
          <w:szCs w:val="28"/>
        </w:rPr>
        <w:t xml:space="preserve"> 3. Твои фото или видео могут смотреть и посторонние люди. Не все они те, за кого себя выдают. </w:t>
      </w:r>
    </w:p>
    <w:p w:rsidR="00BB1365" w:rsidRPr="004D0010" w:rsidRDefault="00BB1365" w:rsidP="004D0010">
      <w:pPr>
        <w:tabs>
          <w:tab w:val="center" w:pos="5070"/>
          <w:tab w:val="left" w:pos="7620"/>
        </w:tabs>
        <w:ind w:firstLine="709"/>
        <w:jc w:val="both"/>
        <w:rPr>
          <w:iCs/>
          <w:sz w:val="28"/>
          <w:szCs w:val="28"/>
        </w:rPr>
      </w:pPr>
      <w:r w:rsidRPr="004D0010">
        <w:rPr>
          <w:iCs/>
          <w:sz w:val="28"/>
          <w:szCs w:val="28"/>
        </w:rPr>
        <w:t xml:space="preserve"> 4. Осторожно встречайся в реале со своими знакомыми из Интернета!</w:t>
      </w:r>
    </w:p>
    <w:p w:rsidR="00BB1365" w:rsidRPr="004D0010" w:rsidRDefault="00BB1365" w:rsidP="004D0010">
      <w:pPr>
        <w:tabs>
          <w:tab w:val="center" w:pos="5070"/>
          <w:tab w:val="left" w:pos="7620"/>
        </w:tabs>
        <w:ind w:firstLine="709"/>
        <w:jc w:val="both"/>
        <w:rPr>
          <w:iCs/>
          <w:sz w:val="28"/>
          <w:szCs w:val="28"/>
        </w:rPr>
      </w:pPr>
      <w:r w:rsidRPr="004D0010">
        <w:rPr>
          <w:sz w:val="28"/>
          <w:szCs w:val="28"/>
        </w:rPr>
        <w:t xml:space="preserve">5. Не ругайся онлайн, не  употребляй грубых выражений, никогда не издевайся над собеседником, </w:t>
      </w:r>
      <w:proofErr w:type="gramStart"/>
      <w:r w:rsidRPr="004D0010">
        <w:rPr>
          <w:sz w:val="28"/>
          <w:szCs w:val="28"/>
        </w:rPr>
        <w:t>кем бы он не представился</w:t>
      </w:r>
      <w:proofErr w:type="gramEnd"/>
      <w:r w:rsidRPr="004D0010">
        <w:rPr>
          <w:sz w:val="28"/>
          <w:szCs w:val="28"/>
        </w:rPr>
        <w:t>, и не затрагивай его национальные или религиозные чувства.</w:t>
      </w:r>
    </w:p>
    <w:p w:rsidR="00BB1365" w:rsidRPr="004D0010" w:rsidRDefault="00BB1365" w:rsidP="004D0010">
      <w:pPr>
        <w:tabs>
          <w:tab w:val="center" w:pos="5070"/>
          <w:tab w:val="left" w:pos="7620"/>
        </w:tabs>
        <w:ind w:firstLine="709"/>
        <w:jc w:val="both"/>
        <w:rPr>
          <w:iCs/>
          <w:sz w:val="28"/>
          <w:szCs w:val="28"/>
        </w:rPr>
      </w:pPr>
      <w:r w:rsidRPr="004D0010">
        <w:rPr>
          <w:iCs/>
          <w:sz w:val="28"/>
          <w:szCs w:val="28"/>
        </w:rPr>
        <w:t xml:space="preserve"> 6.</w:t>
      </w:r>
      <w:r w:rsidRPr="004D0010">
        <w:rPr>
          <w:iCs/>
          <w:sz w:val="28"/>
          <w:szCs w:val="28"/>
        </w:rPr>
        <w:tab/>
        <w:t xml:space="preserve"> Если тебя </w:t>
      </w:r>
      <w:proofErr w:type="gramStart"/>
      <w:r w:rsidRPr="004D0010">
        <w:rPr>
          <w:iCs/>
          <w:sz w:val="28"/>
          <w:szCs w:val="28"/>
        </w:rPr>
        <w:t>преследует</w:t>
      </w:r>
      <w:proofErr w:type="gramEnd"/>
      <w:r w:rsidRPr="004D0010">
        <w:rPr>
          <w:iCs/>
          <w:sz w:val="28"/>
          <w:szCs w:val="28"/>
        </w:rPr>
        <w:t xml:space="preserve"> и оскорбляют в интернете, делают разные  непристойные предложения — не бойся сказать об этом старшим.</w:t>
      </w:r>
    </w:p>
    <w:p w:rsidR="00BB1365" w:rsidRPr="004D0010" w:rsidRDefault="00BB1365" w:rsidP="004D0010">
      <w:pPr>
        <w:tabs>
          <w:tab w:val="center" w:pos="5070"/>
          <w:tab w:val="left" w:pos="7620"/>
        </w:tabs>
        <w:ind w:firstLine="709"/>
        <w:jc w:val="both"/>
        <w:rPr>
          <w:iCs/>
          <w:sz w:val="28"/>
          <w:szCs w:val="28"/>
        </w:rPr>
      </w:pPr>
      <w:r w:rsidRPr="004D0010">
        <w:rPr>
          <w:iCs/>
          <w:sz w:val="28"/>
          <w:szCs w:val="28"/>
        </w:rPr>
        <w:t xml:space="preserve"> 7. Не общайся с троллями — </w:t>
      </w:r>
      <w:proofErr w:type="gramStart"/>
      <w:r w:rsidRPr="004D0010">
        <w:rPr>
          <w:iCs/>
          <w:sz w:val="28"/>
          <w:szCs w:val="28"/>
        </w:rPr>
        <w:t>интернет-хамами</w:t>
      </w:r>
      <w:proofErr w:type="gramEnd"/>
      <w:r w:rsidRPr="004D0010">
        <w:rPr>
          <w:iCs/>
          <w:sz w:val="28"/>
          <w:szCs w:val="28"/>
        </w:rPr>
        <w:t>. Не порть себе настроение.</w:t>
      </w:r>
    </w:p>
    <w:p w:rsidR="00BB1365" w:rsidRPr="004D0010" w:rsidRDefault="00BB1365" w:rsidP="004D00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8. Помни, что в Интернете все анонимны, и не самые приятные взрослые могут выдавать себя за детей. Отличить их в Интернете гораздо сложнее, чем волка в чепчике и очках от бабушки Красной шапочки, но в итоге они могут оказаться гораздо опаснее.</w:t>
      </w:r>
    </w:p>
    <w:p w:rsidR="00BB1365" w:rsidRPr="004D0010" w:rsidRDefault="00F9368F" w:rsidP="004D00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Если тебе кажется, что ты «</w:t>
      </w:r>
      <w:r w:rsidR="00BB1365" w:rsidRPr="004D0010">
        <w:rPr>
          <w:sz w:val="28"/>
          <w:szCs w:val="28"/>
        </w:rPr>
        <w:t>вли</w:t>
      </w:r>
      <w:proofErr w:type="gramStart"/>
      <w:r w:rsidR="00BB1365" w:rsidRPr="004D0010">
        <w:rPr>
          <w:sz w:val="28"/>
          <w:szCs w:val="28"/>
        </w:rPr>
        <w:t>п(</w:t>
      </w:r>
      <w:proofErr w:type="gramEnd"/>
      <w:r w:rsidR="00BB1365" w:rsidRPr="004D0010">
        <w:rPr>
          <w:sz w:val="28"/>
          <w:szCs w:val="28"/>
        </w:rPr>
        <w:t>ла)</w:t>
      </w:r>
      <w:r>
        <w:rPr>
          <w:sz w:val="28"/>
          <w:szCs w:val="28"/>
        </w:rPr>
        <w:t xml:space="preserve"> в историю» онлайн – </w:t>
      </w:r>
      <w:r w:rsidR="00BB1365" w:rsidRPr="004D0010">
        <w:rPr>
          <w:sz w:val="28"/>
          <w:szCs w:val="28"/>
        </w:rPr>
        <w:t>обязательно расскажи родителям и/или позвони в бесплатную консультативную помощь «Дети онлайн» (8-800-25-000-15). По этому номеру с 9 до 18 часов специалисты о</w:t>
      </w:r>
      <w:r>
        <w:rPr>
          <w:sz w:val="28"/>
          <w:szCs w:val="28"/>
        </w:rPr>
        <w:t xml:space="preserve">бщаются с детьми, подростками, </w:t>
      </w:r>
      <w:r w:rsidR="00BB1365" w:rsidRPr="004D0010">
        <w:rPr>
          <w:sz w:val="28"/>
          <w:szCs w:val="28"/>
        </w:rPr>
        <w:t>их родителями</w:t>
      </w:r>
      <w:r>
        <w:rPr>
          <w:sz w:val="28"/>
          <w:szCs w:val="28"/>
        </w:rPr>
        <w:t xml:space="preserve"> и педагогами</w:t>
      </w:r>
      <w:r w:rsidR="00BB1365" w:rsidRPr="004D0010">
        <w:rPr>
          <w:sz w:val="28"/>
          <w:szCs w:val="28"/>
        </w:rPr>
        <w:t>, которые столкнулись с проблемами в Сети.</w:t>
      </w:r>
    </w:p>
    <w:p w:rsidR="00BB1365" w:rsidRPr="004D0010" w:rsidRDefault="00BB1365" w:rsidP="004D00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4D16" w:rsidRPr="004D0010" w:rsidRDefault="00BB1365" w:rsidP="004D0010">
      <w:pPr>
        <w:tabs>
          <w:tab w:val="center" w:pos="5070"/>
          <w:tab w:val="left" w:pos="7620"/>
        </w:tabs>
        <w:ind w:firstLine="709"/>
        <w:jc w:val="center"/>
        <w:rPr>
          <w:b/>
          <w:iCs/>
          <w:sz w:val="28"/>
          <w:szCs w:val="28"/>
        </w:rPr>
      </w:pPr>
      <w:r w:rsidRPr="004D0010">
        <w:rPr>
          <w:b/>
          <w:iCs/>
          <w:sz w:val="28"/>
          <w:szCs w:val="28"/>
        </w:rPr>
        <w:lastRenderedPageBreak/>
        <w:t>Рекомендации для детей</w:t>
      </w:r>
      <w:r w:rsidR="00110943" w:rsidRPr="004D0010">
        <w:rPr>
          <w:b/>
          <w:iCs/>
          <w:sz w:val="28"/>
          <w:szCs w:val="28"/>
        </w:rPr>
        <w:t xml:space="preserve"> подверженных </w:t>
      </w:r>
      <w:proofErr w:type="gramStart"/>
      <w:r w:rsidR="00110943" w:rsidRPr="004D0010">
        <w:rPr>
          <w:b/>
          <w:iCs/>
          <w:sz w:val="28"/>
          <w:szCs w:val="28"/>
        </w:rPr>
        <w:t>интер</w:t>
      </w:r>
      <w:r w:rsidR="004D0010">
        <w:rPr>
          <w:b/>
          <w:iCs/>
          <w:sz w:val="28"/>
          <w:szCs w:val="28"/>
        </w:rPr>
        <w:t>нет-зависимости</w:t>
      </w:r>
      <w:proofErr w:type="gramEnd"/>
    </w:p>
    <w:p w:rsidR="00847477" w:rsidRPr="004D0010" w:rsidRDefault="00944D16" w:rsidP="004D0010">
      <w:pPr>
        <w:ind w:firstLine="709"/>
        <w:jc w:val="both"/>
        <w:rPr>
          <w:sz w:val="28"/>
          <w:szCs w:val="28"/>
        </w:rPr>
      </w:pPr>
      <w:r w:rsidRPr="004D0010">
        <w:rPr>
          <w:iCs/>
          <w:sz w:val="28"/>
          <w:szCs w:val="28"/>
        </w:rPr>
        <w:t xml:space="preserve">1. </w:t>
      </w:r>
      <w:r w:rsidR="00847477" w:rsidRPr="004D0010">
        <w:rPr>
          <w:sz w:val="28"/>
          <w:szCs w:val="28"/>
        </w:rPr>
        <w:t xml:space="preserve">Составить список с перечнем оснований, из-за которых стоит отказаться от чрезмерного использования интернета (найти жизненные ресурсы). </w:t>
      </w:r>
    </w:p>
    <w:p w:rsidR="00944D16" w:rsidRPr="004D0010" w:rsidRDefault="00847477" w:rsidP="004D0010">
      <w:pPr>
        <w:ind w:firstLine="709"/>
        <w:jc w:val="both"/>
        <w:rPr>
          <w:iCs/>
          <w:sz w:val="28"/>
          <w:szCs w:val="28"/>
        </w:rPr>
      </w:pPr>
      <w:r w:rsidRPr="004D0010">
        <w:rPr>
          <w:sz w:val="28"/>
          <w:szCs w:val="28"/>
        </w:rPr>
        <w:t xml:space="preserve">2. </w:t>
      </w:r>
      <w:r w:rsidRPr="004D0010">
        <w:rPr>
          <w:iCs/>
          <w:sz w:val="28"/>
          <w:szCs w:val="28"/>
        </w:rPr>
        <w:t>У</w:t>
      </w:r>
      <w:r w:rsidR="00944D16" w:rsidRPr="004D0010">
        <w:rPr>
          <w:iCs/>
          <w:sz w:val="28"/>
          <w:szCs w:val="28"/>
        </w:rPr>
        <w:t>становить предел времени, кото</w:t>
      </w:r>
      <w:r w:rsidRPr="004D0010">
        <w:rPr>
          <w:iCs/>
          <w:sz w:val="28"/>
          <w:szCs w:val="28"/>
        </w:rPr>
        <w:t>рое можно проводить в интернете, и если в настоящий момент нет необходимости выходить в сеть, то выключить компьютер.</w:t>
      </w:r>
      <w:r w:rsidR="00944D16" w:rsidRPr="004D0010">
        <w:rPr>
          <w:iCs/>
          <w:sz w:val="28"/>
          <w:szCs w:val="28"/>
        </w:rPr>
        <w:t xml:space="preserve"> </w:t>
      </w:r>
    </w:p>
    <w:p w:rsidR="00847477" w:rsidRPr="004D0010" w:rsidRDefault="00847477" w:rsidP="004D0010">
      <w:pPr>
        <w:ind w:firstLine="709"/>
        <w:jc w:val="both"/>
        <w:rPr>
          <w:iCs/>
          <w:sz w:val="28"/>
          <w:szCs w:val="28"/>
        </w:rPr>
      </w:pPr>
      <w:r w:rsidRPr="004D0010">
        <w:rPr>
          <w:iCs/>
          <w:sz w:val="28"/>
          <w:szCs w:val="28"/>
        </w:rPr>
        <w:t xml:space="preserve">3. Установить для себя </w:t>
      </w:r>
      <w:proofErr w:type="gramStart"/>
      <w:r w:rsidRPr="004D0010">
        <w:rPr>
          <w:iCs/>
          <w:sz w:val="28"/>
          <w:szCs w:val="28"/>
        </w:rPr>
        <w:t>правило</w:t>
      </w:r>
      <w:proofErr w:type="gramEnd"/>
      <w:r w:rsidRPr="004D0010">
        <w:rPr>
          <w:iCs/>
          <w:sz w:val="28"/>
          <w:szCs w:val="28"/>
        </w:rPr>
        <w:t xml:space="preserve"> - ни под </w:t>
      </w:r>
      <w:proofErr w:type="gramStart"/>
      <w:r w:rsidRPr="004D0010">
        <w:rPr>
          <w:iCs/>
          <w:sz w:val="28"/>
          <w:szCs w:val="28"/>
        </w:rPr>
        <w:t>каким</w:t>
      </w:r>
      <w:proofErr w:type="gramEnd"/>
      <w:r w:rsidRPr="004D0010">
        <w:rPr>
          <w:iCs/>
          <w:sz w:val="28"/>
          <w:szCs w:val="28"/>
        </w:rPr>
        <w:t xml:space="preserve"> видом не обращаться к интернету в течение дня. </w:t>
      </w:r>
    </w:p>
    <w:p w:rsidR="00944D16" w:rsidRPr="004D0010" w:rsidRDefault="00847477" w:rsidP="004D0010">
      <w:pPr>
        <w:ind w:firstLine="709"/>
        <w:jc w:val="both"/>
        <w:rPr>
          <w:iCs/>
          <w:sz w:val="28"/>
          <w:szCs w:val="28"/>
        </w:rPr>
      </w:pPr>
      <w:r w:rsidRPr="004D0010">
        <w:rPr>
          <w:iCs/>
          <w:sz w:val="28"/>
          <w:szCs w:val="28"/>
        </w:rPr>
        <w:t>4. З</w:t>
      </w:r>
      <w:r w:rsidR="00944D16" w:rsidRPr="004D0010">
        <w:rPr>
          <w:iCs/>
          <w:sz w:val="28"/>
          <w:szCs w:val="28"/>
        </w:rPr>
        <w:t>аставлять себя время от времени несколько дней</w:t>
      </w:r>
      <w:r w:rsidRPr="004D0010">
        <w:rPr>
          <w:iCs/>
          <w:sz w:val="28"/>
          <w:szCs w:val="28"/>
        </w:rPr>
        <w:t xml:space="preserve"> подряд не выходить в интернет.</w:t>
      </w:r>
    </w:p>
    <w:p w:rsidR="00944D16" w:rsidRPr="004D0010" w:rsidRDefault="00847477" w:rsidP="004D0010">
      <w:pPr>
        <w:ind w:firstLine="709"/>
        <w:jc w:val="both"/>
        <w:rPr>
          <w:iCs/>
          <w:sz w:val="28"/>
          <w:szCs w:val="28"/>
        </w:rPr>
      </w:pPr>
      <w:r w:rsidRPr="004D0010">
        <w:rPr>
          <w:iCs/>
          <w:sz w:val="28"/>
          <w:szCs w:val="28"/>
        </w:rPr>
        <w:t>5. П</w:t>
      </w:r>
      <w:r w:rsidR="00944D16" w:rsidRPr="004D0010">
        <w:rPr>
          <w:iCs/>
          <w:sz w:val="28"/>
          <w:szCs w:val="28"/>
        </w:rPr>
        <w:t xml:space="preserve">рограммным образом заблокировать доступ </w:t>
      </w:r>
      <w:r w:rsidRPr="004D0010">
        <w:rPr>
          <w:iCs/>
          <w:sz w:val="28"/>
          <w:szCs w:val="28"/>
        </w:rPr>
        <w:t>к каким-то конкретным ресурсам интернета.</w:t>
      </w:r>
    </w:p>
    <w:p w:rsidR="00944D16" w:rsidRPr="004D0010" w:rsidRDefault="00847477" w:rsidP="004D0010">
      <w:pPr>
        <w:ind w:firstLine="709"/>
        <w:jc w:val="both"/>
        <w:rPr>
          <w:iCs/>
          <w:sz w:val="28"/>
          <w:szCs w:val="28"/>
        </w:rPr>
      </w:pPr>
      <w:r w:rsidRPr="004D0010">
        <w:rPr>
          <w:iCs/>
          <w:sz w:val="28"/>
          <w:szCs w:val="28"/>
        </w:rPr>
        <w:t>6. В</w:t>
      </w:r>
      <w:r w:rsidR="00944D16" w:rsidRPr="004D0010">
        <w:rPr>
          <w:iCs/>
          <w:sz w:val="28"/>
          <w:szCs w:val="28"/>
        </w:rPr>
        <w:t xml:space="preserve">вести чувствительные для себя (однако, без нанесения ущерба здоровью) </w:t>
      </w:r>
      <w:r w:rsidRPr="004D0010">
        <w:rPr>
          <w:iCs/>
          <w:sz w:val="28"/>
          <w:szCs w:val="28"/>
        </w:rPr>
        <w:t>«</w:t>
      </w:r>
      <w:r w:rsidR="00944D16" w:rsidRPr="004D0010">
        <w:rPr>
          <w:iCs/>
          <w:sz w:val="28"/>
          <w:szCs w:val="28"/>
        </w:rPr>
        <w:t>санкции</w:t>
      </w:r>
      <w:r w:rsidRPr="004D0010">
        <w:rPr>
          <w:iCs/>
          <w:sz w:val="28"/>
          <w:szCs w:val="28"/>
        </w:rPr>
        <w:t>»</w:t>
      </w:r>
      <w:r w:rsidR="00944D16" w:rsidRPr="004D0010">
        <w:rPr>
          <w:iCs/>
          <w:sz w:val="28"/>
          <w:szCs w:val="28"/>
        </w:rPr>
        <w:t xml:space="preserve"> за несоблюдение т</w:t>
      </w:r>
      <w:r w:rsidRPr="004D0010">
        <w:rPr>
          <w:iCs/>
          <w:sz w:val="28"/>
          <w:szCs w:val="28"/>
        </w:rPr>
        <w:t>акого рода правил и ограничений.</w:t>
      </w:r>
      <w:r w:rsidR="00944D16" w:rsidRPr="004D0010">
        <w:rPr>
          <w:iCs/>
          <w:sz w:val="28"/>
          <w:szCs w:val="28"/>
        </w:rPr>
        <w:t xml:space="preserve"> </w:t>
      </w:r>
    </w:p>
    <w:p w:rsidR="00944D16" w:rsidRPr="004D0010" w:rsidRDefault="00847477" w:rsidP="004D0010">
      <w:pPr>
        <w:ind w:firstLine="709"/>
        <w:jc w:val="both"/>
        <w:rPr>
          <w:iCs/>
          <w:sz w:val="28"/>
          <w:szCs w:val="28"/>
        </w:rPr>
      </w:pPr>
      <w:r w:rsidRPr="004D0010">
        <w:rPr>
          <w:iCs/>
          <w:sz w:val="28"/>
          <w:szCs w:val="28"/>
        </w:rPr>
        <w:t>6. Н</w:t>
      </w:r>
      <w:r w:rsidR="00944D16" w:rsidRPr="004D0010">
        <w:rPr>
          <w:iCs/>
          <w:sz w:val="28"/>
          <w:szCs w:val="28"/>
        </w:rPr>
        <w:t xml:space="preserve">алагать на себя подобные </w:t>
      </w:r>
      <w:r w:rsidRPr="004D0010">
        <w:rPr>
          <w:iCs/>
          <w:sz w:val="28"/>
          <w:szCs w:val="28"/>
        </w:rPr>
        <w:t>«</w:t>
      </w:r>
      <w:r w:rsidR="00944D16" w:rsidRPr="004D0010">
        <w:rPr>
          <w:iCs/>
          <w:sz w:val="28"/>
          <w:szCs w:val="28"/>
        </w:rPr>
        <w:t>санкции</w:t>
      </w:r>
      <w:r w:rsidRPr="004D0010">
        <w:rPr>
          <w:iCs/>
          <w:sz w:val="28"/>
          <w:szCs w:val="28"/>
        </w:rPr>
        <w:t>»</w:t>
      </w:r>
      <w:r w:rsidR="00944D16" w:rsidRPr="004D0010">
        <w:rPr>
          <w:iCs/>
          <w:sz w:val="28"/>
          <w:szCs w:val="28"/>
        </w:rPr>
        <w:t xml:space="preserve"> до тех пор, пока не восстановится способность выполн</w:t>
      </w:r>
      <w:r w:rsidRPr="004D0010">
        <w:rPr>
          <w:iCs/>
          <w:sz w:val="28"/>
          <w:szCs w:val="28"/>
        </w:rPr>
        <w:t>ять данные самому себе обещания.</w:t>
      </w:r>
      <w:r w:rsidR="00944D16" w:rsidRPr="004D0010">
        <w:rPr>
          <w:iCs/>
          <w:sz w:val="28"/>
          <w:szCs w:val="28"/>
        </w:rPr>
        <w:t xml:space="preserve"> </w:t>
      </w:r>
      <w:r w:rsidRPr="004D0010">
        <w:rPr>
          <w:iCs/>
          <w:sz w:val="28"/>
          <w:szCs w:val="28"/>
        </w:rPr>
        <w:t>При этом за соблюдение «санкций» поощрять себя, радовать чем-то.</w:t>
      </w:r>
    </w:p>
    <w:p w:rsidR="00944D16" w:rsidRPr="004D0010" w:rsidRDefault="00847477" w:rsidP="004D0010">
      <w:pPr>
        <w:ind w:firstLine="709"/>
        <w:jc w:val="both"/>
        <w:rPr>
          <w:iCs/>
          <w:sz w:val="28"/>
          <w:szCs w:val="28"/>
        </w:rPr>
      </w:pPr>
      <w:r w:rsidRPr="004D0010">
        <w:rPr>
          <w:iCs/>
          <w:sz w:val="28"/>
          <w:szCs w:val="28"/>
        </w:rPr>
        <w:t>7. З</w:t>
      </w:r>
      <w:r w:rsidR="00944D16" w:rsidRPr="004D0010">
        <w:rPr>
          <w:iCs/>
          <w:sz w:val="28"/>
          <w:szCs w:val="28"/>
        </w:rPr>
        <w:t>аставлять себя вместо работы в Инт</w:t>
      </w:r>
      <w:r w:rsidRPr="004D0010">
        <w:rPr>
          <w:iCs/>
          <w:sz w:val="28"/>
          <w:szCs w:val="28"/>
        </w:rPr>
        <w:t>ернете заниматься чем-то другим.</w:t>
      </w:r>
      <w:r w:rsidR="00944D16" w:rsidRPr="004D0010">
        <w:rPr>
          <w:iCs/>
          <w:sz w:val="28"/>
          <w:szCs w:val="28"/>
        </w:rPr>
        <w:t xml:space="preserve"> </w:t>
      </w:r>
    </w:p>
    <w:p w:rsidR="00944D16" w:rsidRPr="004D0010" w:rsidRDefault="00847477" w:rsidP="004D0010">
      <w:pPr>
        <w:ind w:firstLine="709"/>
        <w:jc w:val="both"/>
        <w:rPr>
          <w:iCs/>
          <w:sz w:val="28"/>
          <w:szCs w:val="28"/>
        </w:rPr>
      </w:pPr>
      <w:r w:rsidRPr="004D0010">
        <w:rPr>
          <w:iCs/>
          <w:sz w:val="28"/>
          <w:szCs w:val="28"/>
        </w:rPr>
        <w:t>8. Н</w:t>
      </w:r>
      <w:r w:rsidR="00944D16" w:rsidRPr="004D0010">
        <w:rPr>
          <w:iCs/>
          <w:sz w:val="28"/>
          <w:szCs w:val="28"/>
        </w:rPr>
        <w:t>аучиться извлекать из жизни другие наслаждения, способные заменить или превзойти удовольствие, по</w:t>
      </w:r>
      <w:r w:rsidRPr="004D0010">
        <w:rPr>
          <w:iCs/>
          <w:sz w:val="28"/>
          <w:szCs w:val="28"/>
        </w:rPr>
        <w:t>лучаемое при работе в Интернете.</w:t>
      </w:r>
      <w:r w:rsidR="00944D16" w:rsidRPr="004D0010">
        <w:rPr>
          <w:iCs/>
          <w:sz w:val="28"/>
          <w:szCs w:val="28"/>
        </w:rPr>
        <w:t xml:space="preserve"> </w:t>
      </w:r>
    </w:p>
    <w:p w:rsidR="00944D16" w:rsidRPr="004D0010" w:rsidRDefault="00847477" w:rsidP="004D0010">
      <w:pPr>
        <w:ind w:firstLine="709"/>
        <w:jc w:val="both"/>
        <w:rPr>
          <w:iCs/>
          <w:sz w:val="28"/>
          <w:szCs w:val="28"/>
        </w:rPr>
      </w:pPr>
      <w:r w:rsidRPr="004D0010">
        <w:rPr>
          <w:iCs/>
          <w:sz w:val="28"/>
          <w:szCs w:val="28"/>
        </w:rPr>
        <w:t>9. О</w:t>
      </w:r>
      <w:r w:rsidR="00944D16" w:rsidRPr="004D0010">
        <w:rPr>
          <w:iCs/>
          <w:sz w:val="28"/>
          <w:szCs w:val="28"/>
        </w:rPr>
        <w:t>бращаться за помощью всякий раз, когда собственных у</w:t>
      </w:r>
      <w:r w:rsidRPr="004D0010">
        <w:rPr>
          <w:iCs/>
          <w:sz w:val="28"/>
          <w:szCs w:val="28"/>
        </w:rPr>
        <w:t>силий оказывается недостаточно.</w:t>
      </w:r>
    </w:p>
    <w:p w:rsidR="00944D16" w:rsidRPr="004D0010" w:rsidRDefault="00847477" w:rsidP="004D0010">
      <w:pPr>
        <w:ind w:firstLine="709"/>
        <w:jc w:val="both"/>
        <w:rPr>
          <w:iCs/>
          <w:sz w:val="28"/>
          <w:szCs w:val="28"/>
        </w:rPr>
      </w:pPr>
      <w:r w:rsidRPr="004D0010">
        <w:rPr>
          <w:iCs/>
          <w:sz w:val="28"/>
          <w:szCs w:val="28"/>
        </w:rPr>
        <w:t>10. И</w:t>
      </w:r>
      <w:r w:rsidR="00944D16" w:rsidRPr="004D0010">
        <w:rPr>
          <w:iCs/>
          <w:sz w:val="28"/>
          <w:szCs w:val="28"/>
        </w:rPr>
        <w:t xml:space="preserve">збегать таких встреч и пребывания в таких местах, которые могли бы побудить вернуться к аддитивному поведению. </w:t>
      </w:r>
    </w:p>
    <w:p w:rsidR="00CF2B23" w:rsidRPr="004D0010" w:rsidRDefault="00CF2B23" w:rsidP="004D0010">
      <w:pPr>
        <w:ind w:firstLine="709"/>
        <w:jc w:val="both"/>
        <w:rPr>
          <w:b/>
          <w:sz w:val="28"/>
          <w:szCs w:val="28"/>
        </w:rPr>
      </w:pPr>
    </w:p>
    <w:p w:rsidR="00944D16" w:rsidRPr="004D0010" w:rsidRDefault="00944D16" w:rsidP="004D0010">
      <w:pPr>
        <w:ind w:firstLine="709"/>
        <w:jc w:val="center"/>
        <w:rPr>
          <w:b/>
          <w:sz w:val="28"/>
          <w:szCs w:val="28"/>
        </w:rPr>
      </w:pPr>
      <w:r w:rsidRPr="004D0010">
        <w:rPr>
          <w:b/>
          <w:sz w:val="28"/>
          <w:szCs w:val="28"/>
        </w:rPr>
        <w:t>Рекомендации для родителей</w:t>
      </w:r>
    </w:p>
    <w:p w:rsidR="00944D16" w:rsidRPr="004D0010" w:rsidRDefault="00944D16" w:rsidP="004D00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Компьютерную зависимость необходимо лечить, а еще лучше заниматься профилактикой:</w:t>
      </w:r>
    </w:p>
    <w:p w:rsidR="00224B28" w:rsidRPr="004D0010" w:rsidRDefault="00944D16" w:rsidP="004D0010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Не отн</w:t>
      </w:r>
      <w:r w:rsidR="00CF2B23" w:rsidRPr="004D0010">
        <w:rPr>
          <w:sz w:val="28"/>
          <w:szCs w:val="28"/>
        </w:rPr>
        <w:t>оситься к ней</w:t>
      </w:r>
      <w:r w:rsidRPr="004D0010">
        <w:rPr>
          <w:sz w:val="28"/>
          <w:szCs w:val="28"/>
        </w:rPr>
        <w:t xml:space="preserve"> как к «вредной </w:t>
      </w:r>
      <w:proofErr w:type="gramStart"/>
      <w:r w:rsidRPr="004D0010">
        <w:rPr>
          <w:sz w:val="28"/>
          <w:szCs w:val="28"/>
        </w:rPr>
        <w:t>привычке</w:t>
      </w:r>
      <w:proofErr w:type="gramEnd"/>
      <w:r w:rsidRPr="004D0010">
        <w:rPr>
          <w:sz w:val="28"/>
          <w:szCs w:val="28"/>
        </w:rPr>
        <w:t>» от которой легко избавиться. Очень часто родители рассуждают: не пьет, не курит травку, не колется уже хорошо. А компьютер это так само пройдет.</w:t>
      </w:r>
      <w:r w:rsidR="00DA119C" w:rsidRPr="004D0010">
        <w:rPr>
          <w:sz w:val="28"/>
          <w:szCs w:val="28"/>
        </w:rPr>
        <w:t xml:space="preserve"> Если ребенок находится за компьютером более 5 часов в день, </w:t>
      </w:r>
      <w:r w:rsidR="00224B28" w:rsidRPr="004D0010">
        <w:rPr>
          <w:sz w:val="28"/>
          <w:szCs w:val="28"/>
        </w:rPr>
        <w:t xml:space="preserve">пропускает уроки, не </w:t>
      </w:r>
      <w:proofErr w:type="gramStart"/>
      <w:r w:rsidR="00224B28" w:rsidRPr="004D0010">
        <w:rPr>
          <w:sz w:val="28"/>
          <w:szCs w:val="28"/>
        </w:rPr>
        <w:t>выполняет</w:t>
      </w:r>
      <w:proofErr w:type="gramEnd"/>
      <w:r w:rsidR="00224B28" w:rsidRPr="004D0010">
        <w:rPr>
          <w:sz w:val="28"/>
          <w:szCs w:val="28"/>
        </w:rPr>
        <w:t xml:space="preserve">/забывает выполнить домашнее задание, </w:t>
      </w:r>
      <w:r w:rsidR="00DA119C" w:rsidRPr="004D0010">
        <w:rPr>
          <w:sz w:val="28"/>
          <w:szCs w:val="28"/>
        </w:rPr>
        <w:t>его эмоциональный фон зависит от количества «</w:t>
      </w:r>
      <w:proofErr w:type="spellStart"/>
      <w:r w:rsidR="00DA119C" w:rsidRPr="004D0010">
        <w:rPr>
          <w:sz w:val="28"/>
          <w:szCs w:val="28"/>
        </w:rPr>
        <w:t>лайков</w:t>
      </w:r>
      <w:proofErr w:type="spellEnd"/>
      <w:r w:rsidR="00DA119C" w:rsidRPr="004D0010">
        <w:rPr>
          <w:sz w:val="28"/>
          <w:szCs w:val="28"/>
        </w:rPr>
        <w:t>» или от ответа виртуальных друзей, то родители должны бить тревогу.</w:t>
      </w:r>
    </w:p>
    <w:p w:rsidR="00224B28" w:rsidRPr="004D0010" w:rsidRDefault="00944D16" w:rsidP="004D0010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Если ребено</w:t>
      </w:r>
      <w:r w:rsidR="00224B28" w:rsidRPr="004D0010">
        <w:rPr>
          <w:sz w:val="28"/>
          <w:szCs w:val="28"/>
        </w:rPr>
        <w:t>к чрезмерно увлекается компьютером,</w:t>
      </w:r>
      <w:r w:rsidRPr="004D0010">
        <w:rPr>
          <w:sz w:val="28"/>
          <w:szCs w:val="28"/>
        </w:rPr>
        <w:t xml:space="preserve"> обратить внимание на его успешность, от чего он убегает. Т.е. исследовать причины такого поведения.</w:t>
      </w:r>
      <w:r w:rsidR="00DA119C" w:rsidRPr="004D0010">
        <w:rPr>
          <w:sz w:val="28"/>
          <w:szCs w:val="28"/>
        </w:rPr>
        <w:t xml:space="preserve"> </w:t>
      </w:r>
      <w:r w:rsidR="00224B28" w:rsidRPr="004D0010">
        <w:rPr>
          <w:color w:val="000000"/>
          <w:sz w:val="28"/>
          <w:szCs w:val="28"/>
        </w:rPr>
        <w:t>В зависимости от возраста ребёнка, такие моменты, как неуверенность в будущем, трудность успевать в школе или проблемы социальных отношений, могут подвигнуть ребёнка на побег в гостеприимные виртуальные миры.</w:t>
      </w:r>
    </w:p>
    <w:p w:rsidR="00944D16" w:rsidRPr="004D0010" w:rsidRDefault="00DA119C" w:rsidP="004D0010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 xml:space="preserve">Необходимо выявить те положительные подкрепления, которые дает пребывание в </w:t>
      </w:r>
      <w:proofErr w:type="gramStart"/>
      <w:r w:rsidRPr="004D0010">
        <w:rPr>
          <w:sz w:val="28"/>
          <w:szCs w:val="28"/>
        </w:rPr>
        <w:t>интернет-пространстве</w:t>
      </w:r>
      <w:proofErr w:type="gramEnd"/>
      <w:r w:rsidRPr="004D0010">
        <w:rPr>
          <w:sz w:val="28"/>
          <w:szCs w:val="28"/>
        </w:rPr>
        <w:t>. Например, ребенок в жизни может быть хилым и болезненным, а в компьютерных играх доходить до самого высокого уровня. Это дает ощущение значимости, удачливости. Такому ребенку в жизни может не хватать одобрения со стороны значимых взрослых.</w:t>
      </w:r>
    </w:p>
    <w:p w:rsidR="00944D16" w:rsidRPr="004D0010" w:rsidRDefault="00944D16" w:rsidP="004D0010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lastRenderedPageBreak/>
        <w:t>Уделять ребенку внимание. Да подросток с одной стороны стремиться</w:t>
      </w:r>
      <w:r w:rsidR="00DA119C" w:rsidRPr="004D0010">
        <w:rPr>
          <w:sz w:val="28"/>
          <w:szCs w:val="28"/>
        </w:rPr>
        <w:t xml:space="preserve"> к независимости, но с другой – </w:t>
      </w:r>
      <w:r w:rsidRPr="004D0010">
        <w:rPr>
          <w:sz w:val="28"/>
          <w:szCs w:val="28"/>
        </w:rPr>
        <w:t>остро нуждается в поддержке и одобрении родителей. Он испытывает границы дозволенности, но в тоже время не может жить без них.</w:t>
      </w:r>
    </w:p>
    <w:p w:rsidR="00944D16" w:rsidRPr="004D0010" w:rsidRDefault="00DA119C" w:rsidP="004D0010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 xml:space="preserve">Пересмотреть </w:t>
      </w:r>
      <w:r w:rsidR="00944D16" w:rsidRPr="004D0010">
        <w:rPr>
          <w:sz w:val="28"/>
          <w:szCs w:val="28"/>
        </w:rPr>
        <w:t xml:space="preserve"> общение с подростком. Это хорошее время, чтобы изменить правила общения в семье.</w:t>
      </w:r>
    </w:p>
    <w:p w:rsidR="00224B28" w:rsidRPr="004D0010" w:rsidRDefault="00DA119C" w:rsidP="004D0010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Важно выделить</w:t>
      </w:r>
      <w:r w:rsidR="00944D16" w:rsidRPr="004D0010">
        <w:rPr>
          <w:sz w:val="28"/>
          <w:szCs w:val="28"/>
        </w:rPr>
        <w:t xml:space="preserve"> время на общение с ребенком, слушать не только, что он делал в течение дня, </w:t>
      </w:r>
      <w:r w:rsidR="00224B28" w:rsidRPr="004D0010">
        <w:rPr>
          <w:sz w:val="28"/>
          <w:szCs w:val="28"/>
        </w:rPr>
        <w:t xml:space="preserve">но и </w:t>
      </w:r>
      <w:r w:rsidR="00944D16" w:rsidRPr="004D0010">
        <w:rPr>
          <w:sz w:val="28"/>
          <w:szCs w:val="28"/>
        </w:rPr>
        <w:t>уметь с</w:t>
      </w:r>
      <w:r w:rsidRPr="004D0010">
        <w:rPr>
          <w:sz w:val="28"/>
          <w:szCs w:val="28"/>
        </w:rPr>
        <w:t>лушать его чувств</w:t>
      </w:r>
      <w:r w:rsidR="00224B28" w:rsidRPr="004D0010">
        <w:rPr>
          <w:sz w:val="28"/>
          <w:szCs w:val="28"/>
        </w:rPr>
        <w:t>а, переживания, быть ему другом, помогать в сложных ситуациях. В этом могут помочь навыки активного слушания и «</w:t>
      </w:r>
      <w:proofErr w:type="gramStart"/>
      <w:r w:rsidR="00224B28" w:rsidRPr="004D0010">
        <w:rPr>
          <w:sz w:val="28"/>
          <w:szCs w:val="28"/>
        </w:rPr>
        <w:t>Я-высказывания</w:t>
      </w:r>
      <w:proofErr w:type="gramEnd"/>
      <w:r w:rsidR="00224B28" w:rsidRPr="004D0010">
        <w:rPr>
          <w:sz w:val="28"/>
          <w:szCs w:val="28"/>
        </w:rPr>
        <w:t>».</w:t>
      </w:r>
    </w:p>
    <w:p w:rsidR="00944D16" w:rsidRPr="004D0010" w:rsidRDefault="00224B28" w:rsidP="004D0010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 xml:space="preserve">Если у родителя нет времени на это, то подросток, естественно будет искать решение проблемы в интернете и таким образом, родитель сам </w:t>
      </w:r>
      <w:proofErr w:type="spellStart"/>
      <w:r w:rsidRPr="004D0010">
        <w:rPr>
          <w:sz w:val="28"/>
          <w:szCs w:val="28"/>
        </w:rPr>
        <w:t>подталкнет</w:t>
      </w:r>
      <w:proofErr w:type="spellEnd"/>
      <w:r w:rsidRPr="004D0010">
        <w:rPr>
          <w:sz w:val="28"/>
          <w:szCs w:val="28"/>
        </w:rPr>
        <w:t xml:space="preserve"> ребенка к </w:t>
      </w:r>
      <w:proofErr w:type="gramStart"/>
      <w:r w:rsidRPr="004D0010">
        <w:rPr>
          <w:sz w:val="28"/>
          <w:szCs w:val="28"/>
        </w:rPr>
        <w:t>интернет-зависимости</w:t>
      </w:r>
      <w:proofErr w:type="gramEnd"/>
      <w:r w:rsidRPr="004D0010">
        <w:rPr>
          <w:sz w:val="28"/>
          <w:szCs w:val="28"/>
        </w:rPr>
        <w:t>.</w:t>
      </w:r>
      <w:r w:rsidR="00944D16" w:rsidRPr="004D0010">
        <w:rPr>
          <w:sz w:val="28"/>
          <w:szCs w:val="28"/>
        </w:rPr>
        <w:t xml:space="preserve"> </w:t>
      </w:r>
    </w:p>
    <w:p w:rsidR="00DA119C" w:rsidRPr="004D0010" w:rsidRDefault="00DA119C" w:rsidP="004D0010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Повышать ребенку самооценку – хвалить, подбадривать, помогать. Необходимо, чтобы подросток получал положительные эмоции не от неизвестных виртуальных друзей, а от близких.</w:t>
      </w:r>
    </w:p>
    <w:p w:rsidR="00944D16" w:rsidRPr="004D0010" w:rsidRDefault="00944D16" w:rsidP="004D0010">
      <w:pPr>
        <w:ind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Согласно гигиеническим требованиям, 7-10 летние дети должны находиться за компьютером не больше 45 минут в день, 11-13 летние - два раза в день по 45 минут, старше - три раза в день. Существуют множество познавательных, развивающих игр. Виртуальная реальность при умелом использовании является полем для развития, познания и совершенствования человека. Это требование реальности. Но все хорошо в меру. Компьютер не должен заменять другие способы познания, развития и общения</w:t>
      </w:r>
      <w:r w:rsidR="00CF2B23" w:rsidRPr="004D0010">
        <w:rPr>
          <w:sz w:val="28"/>
          <w:szCs w:val="28"/>
        </w:rPr>
        <w:t>.</w:t>
      </w:r>
    </w:p>
    <w:p w:rsidR="00CF2B23" w:rsidRPr="004D0010" w:rsidRDefault="00CF2B23" w:rsidP="004D0010">
      <w:pPr>
        <w:ind w:firstLine="709"/>
        <w:jc w:val="both"/>
        <w:rPr>
          <w:sz w:val="28"/>
          <w:szCs w:val="28"/>
        </w:rPr>
      </w:pPr>
    </w:p>
    <w:p w:rsidR="00CF2B23" w:rsidRPr="004D0010" w:rsidRDefault="00CF2B23" w:rsidP="004D0010">
      <w:pPr>
        <w:ind w:firstLine="709"/>
        <w:jc w:val="center"/>
        <w:rPr>
          <w:b/>
          <w:sz w:val="28"/>
          <w:szCs w:val="28"/>
        </w:rPr>
      </w:pPr>
      <w:r w:rsidRPr="004D0010">
        <w:rPr>
          <w:b/>
          <w:sz w:val="28"/>
          <w:szCs w:val="28"/>
        </w:rPr>
        <w:t>Рекомендации педагогам по профилактике ко</w:t>
      </w:r>
      <w:r w:rsidR="004D0010">
        <w:rPr>
          <w:b/>
          <w:sz w:val="28"/>
          <w:szCs w:val="28"/>
        </w:rPr>
        <w:t>мпьютерной зависимости учащихся</w:t>
      </w:r>
    </w:p>
    <w:p w:rsidR="00AD6A45" w:rsidRPr="004D0010" w:rsidRDefault="00CF2B23" w:rsidP="004D0010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В начальной школе используя на уроках развивающие и познавательные компьютерные игры, строго отслеживать их содержание.</w:t>
      </w:r>
    </w:p>
    <w:p w:rsidR="00CF2B23" w:rsidRPr="004D0010" w:rsidRDefault="00CF2B23" w:rsidP="004D0010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Строго контролировать длительность работы ребенка за компьютером.</w:t>
      </w:r>
    </w:p>
    <w:p w:rsidR="00CF2B23" w:rsidRPr="004D0010" w:rsidRDefault="00CF2B23" w:rsidP="004D0010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Рационально чередовать работу за компьютером с другой деятельностью.</w:t>
      </w:r>
    </w:p>
    <w:p w:rsidR="00CF2B23" w:rsidRPr="004D0010" w:rsidRDefault="00CF2B23" w:rsidP="004D0010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Организовать ребенку досуг,  вовлекать его в секции и кружки, содействовать развитию склонностей и интересов ребенка, поощрять творческие начинания.</w:t>
      </w:r>
    </w:p>
    <w:p w:rsidR="00CF2B23" w:rsidRPr="004D0010" w:rsidRDefault="00CF2B23" w:rsidP="004D0010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Прививать любовь к ЗОЖ, спорту, следить за тем, чтобы ребенок уделял должное время физическим нагрузкам.</w:t>
      </w:r>
    </w:p>
    <w:p w:rsidR="00CF2B23" w:rsidRPr="004D0010" w:rsidRDefault="00CF2B23" w:rsidP="004D0010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Прививать навыки культуры общения с современной техникой.</w:t>
      </w:r>
    </w:p>
    <w:p w:rsidR="00CF2B23" w:rsidRPr="004D0010" w:rsidRDefault="00CF2B23" w:rsidP="004D0010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В своей внеклассной работе делать акцент на сотрудничестве с родителями. Проводить лектории для родителей по профилактике компьютерной зависимости.</w:t>
      </w:r>
      <w:r w:rsidR="002A056A" w:rsidRPr="004D0010">
        <w:rPr>
          <w:sz w:val="28"/>
          <w:szCs w:val="28"/>
        </w:rPr>
        <w:t xml:space="preserve"> Подчеркивать важность положительного личного примера родителей при использовании компьютера. </w:t>
      </w:r>
    </w:p>
    <w:p w:rsidR="00CF2B23" w:rsidRPr="004D0010" w:rsidRDefault="00CF2B23" w:rsidP="004D0010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Воспитывать чувство коллективной и семейной общности (одиночество, в силу разных причин, – повод</w:t>
      </w:r>
      <w:r w:rsidR="002A056A" w:rsidRPr="004D0010">
        <w:rPr>
          <w:sz w:val="28"/>
          <w:szCs w:val="28"/>
        </w:rPr>
        <w:t xml:space="preserve"> и основание для ухода в вирту</w:t>
      </w:r>
      <w:r w:rsidRPr="004D0010">
        <w:rPr>
          <w:sz w:val="28"/>
          <w:szCs w:val="28"/>
        </w:rPr>
        <w:t xml:space="preserve">альный мир). </w:t>
      </w:r>
    </w:p>
    <w:p w:rsidR="002A056A" w:rsidRPr="004D0010" w:rsidRDefault="002A056A" w:rsidP="004D0010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t>Всегда искать возможность подчеркнуть полноту жизненных проявлений в реальности и односторонность переживаний в сети.</w:t>
      </w:r>
    </w:p>
    <w:p w:rsidR="002A056A" w:rsidRPr="004D0010" w:rsidRDefault="002A056A" w:rsidP="004D0010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D0010">
        <w:rPr>
          <w:sz w:val="28"/>
          <w:szCs w:val="28"/>
        </w:rPr>
        <w:lastRenderedPageBreak/>
        <w:t>В конце учебного дня предоставлять ребенку время для психологической разгрузки, не используя для этого компьютер.</w:t>
      </w:r>
    </w:p>
    <w:sectPr w:rsidR="002A056A" w:rsidRPr="004D0010" w:rsidSect="0007257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6E9B"/>
    <w:multiLevelType w:val="multilevel"/>
    <w:tmpl w:val="D986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D29AC"/>
    <w:multiLevelType w:val="hybridMultilevel"/>
    <w:tmpl w:val="A54014CC"/>
    <w:lvl w:ilvl="0" w:tplc="F544BBA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F07EEA"/>
    <w:multiLevelType w:val="multilevel"/>
    <w:tmpl w:val="6942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F4162"/>
    <w:multiLevelType w:val="hybridMultilevel"/>
    <w:tmpl w:val="209E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76449"/>
    <w:multiLevelType w:val="multilevel"/>
    <w:tmpl w:val="2DD6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00862"/>
    <w:multiLevelType w:val="multilevel"/>
    <w:tmpl w:val="792A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61384"/>
    <w:multiLevelType w:val="hybridMultilevel"/>
    <w:tmpl w:val="AF70EC36"/>
    <w:lvl w:ilvl="0" w:tplc="7EF886BE">
      <w:start w:val="1"/>
      <w:numFmt w:val="bullet"/>
      <w:lvlText w:val=""/>
      <w:lvlJc w:val="left"/>
      <w:pPr>
        <w:tabs>
          <w:tab w:val="num" w:pos="720"/>
        </w:tabs>
        <w:ind w:left="624" w:hanging="264"/>
      </w:pPr>
      <w:rPr>
        <w:rFonts w:ascii="Wingdings" w:hAnsi="Wingdings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43498F"/>
    <w:multiLevelType w:val="hybridMultilevel"/>
    <w:tmpl w:val="69045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DBE"/>
    <w:rsid w:val="0007257B"/>
    <w:rsid w:val="00110943"/>
    <w:rsid w:val="0013291B"/>
    <w:rsid w:val="00200D1B"/>
    <w:rsid w:val="00224B28"/>
    <w:rsid w:val="002A056A"/>
    <w:rsid w:val="004D0010"/>
    <w:rsid w:val="00625DBE"/>
    <w:rsid w:val="006D17BE"/>
    <w:rsid w:val="00755D0C"/>
    <w:rsid w:val="00847477"/>
    <w:rsid w:val="008F5DAA"/>
    <w:rsid w:val="00944D16"/>
    <w:rsid w:val="00AD6A45"/>
    <w:rsid w:val="00BB1365"/>
    <w:rsid w:val="00CE0CF6"/>
    <w:rsid w:val="00CF2B23"/>
    <w:rsid w:val="00DA119C"/>
    <w:rsid w:val="00F9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D1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F2B23"/>
    <w:rPr>
      <w:b/>
      <w:bCs/>
    </w:rPr>
  </w:style>
  <w:style w:type="paragraph" w:styleId="a5">
    <w:name w:val="List Paragraph"/>
    <w:basedOn w:val="a"/>
    <w:uiPriority w:val="34"/>
    <w:qFormat/>
    <w:rsid w:val="00CF2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D1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F2B23"/>
    <w:rPr>
      <w:b/>
      <w:bCs/>
    </w:rPr>
  </w:style>
  <w:style w:type="paragraph" w:styleId="a5">
    <w:name w:val="List Paragraph"/>
    <w:basedOn w:val="a"/>
    <w:uiPriority w:val="34"/>
    <w:qFormat/>
    <w:rsid w:val="00CF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ЦППИРД</Company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Маликова</dc:creator>
  <cp:keywords/>
  <dc:description/>
  <cp:lastModifiedBy>Маликова</cp:lastModifiedBy>
  <cp:revision>11</cp:revision>
  <dcterms:created xsi:type="dcterms:W3CDTF">2015-07-29T06:26:00Z</dcterms:created>
  <dcterms:modified xsi:type="dcterms:W3CDTF">2015-08-28T08:33:00Z</dcterms:modified>
</cp:coreProperties>
</file>